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EFC" w:rsidRDefault="007153D2">
      <w:r>
        <w:t>Possible topics – 3 points</w:t>
      </w:r>
    </w:p>
    <w:p w:rsidR="007153D2" w:rsidRDefault="007153D2"/>
    <w:p w:rsidR="007153D2" w:rsidRDefault="007153D2">
      <w:r>
        <w:t>1.  Should voting be mandatory?</w:t>
      </w:r>
    </w:p>
    <w:p w:rsidR="007153D2" w:rsidRDefault="007153D2">
      <w:r>
        <w:t>2.  Should songs with explicit lyrics be censored?</w:t>
      </w:r>
    </w:p>
    <w:p w:rsidR="007153D2" w:rsidRDefault="007153D2">
      <w:r>
        <w:t>3.  Could TV give young people an unrealistic view of life?</w:t>
      </w:r>
    </w:p>
    <w:p w:rsidR="007153D2" w:rsidRDefault="007153D2">
      <w:r>
        <w:t>4.  How can alcohol abuse be prevented on the ODU campus?</w:t>
      </w:r>
      <w:bookmarkStart w:id="0" w:name="_GoBack"/>
      <w:bookmarkEnd w:id="0"/>
    </w:p>
    <w:sectPr w:rsidR="007153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3D2"/>
    <w:rsid w:val="004566BF"/>
    <w:rsid w:val="007153D2"/>
    <w:rsid w:val="00B8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 Dominion University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Arrisueno, Melanie</dc:creator>
  <cp:lastModifiedBy>Arrisueno, Melanie</cp:lastModifiedBy>
  <cp:revision>1</cp:revision>
  <dcterms:created xsi:type="dcterms:W3CDTF">2012-10-31T18:19:00Z</dcterms:created>
  <dcterms:modified xsi:type="dcterms:W3CDTF">2012-10-31T18:23:00Z</dcterms:modified>
</cp:coreProperties>
</file>